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A735A">
        <w:rPr>
          <w:rFonts w:ascii="Verdana" w:hAnsi="Verdana" w:cs="Arial"/>
        </w:rPr>
        <w:t>2</w:t>
      </w:r>
      <w:r w:rsidR="006104EC">
        <w:rPr>
          <w:rFonts w:ascii="Verdana" w:hAnsi="Verdana" w:cs="Arial"/>
        </w:rPr>
        <w:t>6</w:t>
      </w:r>
      <w:r w:rsidR="00FE5F23" w:rsidRPr="005D7F50">
        <w:rPr>
          <w:rFonts w:ascii="Verdana" w:hAnsi="Verdana" w:cs="Arial"/>
        </w:rPr>
        <w:t>.01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13A2B" w:rsidRPr="005D7F50">
        <w:rPr>
          <w:rFonts w:ascii="Verdana" w:hAnsi="Verdana" w:cs="Arial"/>
        </w:rPr>
        <w:t>1</w:t>
      </w:r>
      <w:r w:rsidR="006104EC">
        <w:rPr>
          <w:rFonts w:ascii="Verdana" w:hAnsi="Verdana" w:cs="Arial"/>
        </w:rPr>
        <w:t>9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104EC" w:rsidRDefault="005D146A" w:rsidP="006104E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6104EC">
        <w:rPr>
          <w:rFonts w:ascii="Verdana" w:hAnsi="Verdana" w:cs="Arial"/>
        </w:rPr>
        <w:t xml:space="preserve">Naci MUTİ’ye  </w:t>
      </w:r>
      <w:r w:rsidR="006104EC">
        <w:rPr>
          <w:rFonts w:ascii="Verdana" w:hAnsi="Verdana" w:cs="Lucida Sans Unicode"/>
        </w:rPr>
        <w:t xml:space="preserve">3194  sayılı  İmar  Kanununun 42. maddesi  gereğince  verilen  para </w:t>
      </w:r>
    </w:p>
    <w:p w:rsidR="006104EC" w:rsidRDefault="006104EC" w:rsidP="006104E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6104EC" w:rsidRDefault="006104E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8A735A">
        <w:rPr>
          <w:rFonts w:ascii="Verdana" w:hAnsi="Verdana"/>
        </w:rPr>
        <w:t>2</w:t>
      </w:r>
      <w:r w:rsidR="006104EC">
        <w:rPr>
          <w:rFonts w:ascii="Verdana" w:hAnsi="Verdana"/>
        </w:rPr>
        <w:t>2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A735A">
        <w:rPr>
          <w:rFonts w:ascii="Verdana" w:hAnsi="Verdana"/>
        </w:rPr>
        <w:t>20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8A735A" w:rsidRPr="005D7F50" w:rsidRDefault="008A735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8A735A" w:rsidRPr="005D7F50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04EC" w:rsidRDefault="006104EC" w:rsidP="006104E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Ontemmuz Mahallesi, Karlık Sokak No: 114 adresinde Naci MUTİ adlı şahıs tarafından 2 katlı taşınmazın üstüne (11 x 17 m.) ebatlarında inşaat yaptığı tespit edilerek 3194 sayılı İmar Kanununun 32.maddesi gereğince 15.01.2016 tarihinde mühürlenerek durdurulduğu anlaşılmış olup;</w:t>
      </w:r>
    </w:p>
    <w:p w:rsidR="006104EC" w:rsidRDefault="006104EC" w:rsidP="006104E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6104E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Pr="00304B76">
        <w:rPr>
          <w:rFonts w:ascii="Verdana" w:hAnsi="Verdana" w:cs="Lucida Sans Unicode"/>
          <w:b/>
        </w:rPr>
        <w:t>Naci MUTİ</w:t>
      </w:r>
      <w:r w:rsidR="00304B76">
        <w:rPr>
          <w:rFonts w:ascii="Verdana" w:hAnsi="Verdana" w:cs="Lucida Sans Unicode"/>
        </w:rPr>
        <w:t>’nin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304B76">
        <w:rPr>
          <w:rFonts w:ascii="Verdana" w:hAnsi="Verdana" w:cs="Lucida Sans Unicode"/>
          <w:b/>
        </w:rPr>
        <w:t>18</w:t>
      </w:r>
      <w:r w:rsidRPr="00FB18DA">
        <w:rPr>
          <w:rFonts w:ascii="Verdana" w:hAnsi="Verdana" w:cs="Lucida Sans Unicode"/>
          <w:b/>
        </w:rPr>
        <w:t>.</w:t>
      </w:r>
      <w:r w:rsidR="00304B76">
        <w:rPr>
          <w:rFonts w:ascii="Verdana" w:hAnsi="Verdana" w:cs="Lucida Sans Unicode"/>
          <w:b/>
        </w:rPr>
        <w:t>622</w:t>
      </w:r>
      <w:r w:rsidRPr="00FB18DA">
        <w:rPr>
          <w:rFonts w:ascii="Verdana" w:hAnsi="Verdana" w:cs="Lucida Sans Unicode"/>
          <w:b/>
        </w:rPr>
        <w:t>,</w:t>
      </w:r>
      <w:r w:rsidR="00304B76">
        <w:rPr>
          <w:rFonts w:ascii="Verdana" w:hAnsi="Verdana" w:cs="Lucida Sans Unicode"/>
          <w:b/>
        </w:rPr>
        <w:t>37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304B76">
        <w:rPr>
          <w:rFonts w:ascii="Verdana" w:hAnsi="Verdana" w:cs="Lucida Sans Unicode"/>
          <w:b/>
        </w:rPr>
        <w:t xml:space="preserve">On sekiz </w:t>
      </w:r>
      <w:r>
        <w:rPr>
          <w:rFonts w:ascii="Verdana" w:hAnsi="Verdana" w:cs="Lucida Sans Unicode"/>
          <w:b/>
        </w:rPr>
        <w:t xml:space="preserve">bin </w:t>
      </w:r>
      <w:r w:rsidR="00304B76">
        <w:rPr>
          <w:rFonts w:ascii="Verdana" w:hAnsi="Verdana" w:cs="Lucida Sans Unicode"/>
          <w:b/>
        </w:rPr>
        <w:t>altı</w:t>
      </w:r>
      <w:r>
        <w:rPr>
          <w:rFonts w:ascii="Verdana" w:hAnsi="Verdana" w:cs="Lucida Sans Unicode"/>
          <w:b/>
        </w:rPr>
        <w:t xml:space="preserve"> yüz </w:t>
      </w:r>
      <w:r w:rsidR="00304B76">
        <w:rPr>
          <w:rFonts w:ascii="Verdana" w:hAnsi="Verdana" w:cs="Lucida Sans Unicode"/>
          <w:b/>
        </w:rPr>
        <w:t>yirmi iki</w:t>
      </w:r>
      <w:r>
        <w:rPr>
          <w:rFonts w:ascii="Verdana" w:hAnsi="Verdana" w:cs="Lucida Sans Unicode"/>
          <w:b/>
        </w:rPr>
        <w:t xml:space="preserve"> TL, </w:t>
      </w:r>
      <w:r w:rsidR="00304B76">
        <w:rPr>
          <w:rFonts w:ascii="Verdana" w:hAnsi="Verdana" w:cs="Lucida Sans Unicode"/>
          <w:b/>
        </w:rPr>
        <w:t xml:space="preserve">otuz yedi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8A735A">
        <w:rPr>
          <w:rFonts w:ascii="Verdana" w:hAnsi="Verdana" w:cs="Lucida Sans Unicode"/>
        </w:rPr>
        <w:t>2</w:t>
      </w:r>
      <w:r w:rsidR="00304B76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A735A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304B76">
      <w:pPr>
        <w:tabs>
          <w:tab w:val="left" w:pos="708"/>
          <w:tab w:val="left" w:pos="1416"/>
          <w:tab w:val="left" w:pos="2124"/>
          <w:tab w:val="left" w:pos="2640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6B1F5C" w:rsidRPr="005D7F50" w:rsidRDefault="004B2DCF" w:rsidP="001F5A3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253EE"/>
    <w:rsid w:val="001864A7"/>
    <w:rsid w:val="00186843"/>
    <w:rsid w:val="00186A72"/>
    <w:rsid w:val="00190FCD"/>
    <w:rsid w:val="00197A9C"/>
    <w:rsid w:val="001E013B"/>
    <w:rsid w:val="001E0E9B"/>
    <w:rsid w:val="001F277C"/>
    <w:rsid w:val="001F5A34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1E91"/>
    <w:rsid w:val="003031DE"/>
    <w:rsid w:val="00304B76"/>
    <w:rsid w:val="003358F2"/>
    <w:rsid w:val="0034539A"/>
    <w:rsid w:val="00396EA3"/>
    <w:rsid w:val="00397D62"/>
    <w:rsid w:val="003B4E32"/>
    <w:rsid w:val="003C2F85"/>
    <w:rsid w:val="003C5AB9"/>
    <w:rsid w:val="003D1855"/>
    <w:rsid w:val="003D456E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4CBC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104EC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8A735A"/>
    <w:rsid w:val="00913A2B"/>
    <w:rsid w:val="00946437"/>
    <w:rsid w:val="009541D7"/>
    <w:rsid w:val="00972405"/>
    <w:rsid w:val="009C460B"/>
    <w:rsid w:val="009D07CD"/>
    <w:rsid w:val="009F37AB"/>
    <w:rsid w:val="00A03074"/>
    <w:rsid w:val="00A3343A"/>
    <w:rsid w:val="00A415EF"/>
    <w:rsid w:val="00A537A5"/>
    <w:rsid w:val="00A57E1A"/>
    <w:rsid w:val="00A7350E"/>
    <w:rsid w:val="00AA1139"/>
    <w:rsid w:val="00AA7B07"/>
    <w:rsid w:val="00AB4C9C"/>
    <w:rsid w:val="00AC4D62"/>
    <w:rsid w:val="00AF2F39"/>
    <w:rsid w:val="00B14150"/>
    <w:rsid w:val="00B23F65"/>
    <w:rsid w:val="00B50361"/>
    <w:rsid w:val="00B83013"/>
    <w:rsid w:val="00BB1B52"/>
    <w:rsid w:val="00BB298C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CF0FD5"/>
    <w:rsid w:val="00D1787C"/>
    <w:rsid w:val="00D46027"/>
    <w:rsid w:val="00D51FDF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A793F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D9B39-168E-43B6-A8C7-5C62E49D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2016-01-07T07:48:00Z</cp:lastPrinted>
  <dcterms:created xsi:type="dcterms:W3CDTF">2016-01-27T09:02:00Z</dcterms:created>
  <dcterms:modified xsi:type="dcterms:W3CDTF">2016-03-18T09:08:00Z</dcterms:modified>
</cp:coreProperties>
</file>